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6E3" w:rsidRPr="00715C27" w:rsidRDefault="009A2968" w:rsidP="006D76E3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715C2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Приложение № 1</w:t>
      </w:r>
      <w:r w:rsidR="006D76E3" w:rsidRPr="00715C2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</w:t>
      </w:r>
    </w:p>
    <w:p w:rsidR="006D76E3" w:rsidRPr="00715C27" w:rsidRDefault="006D76E3" w:rsidP="006D76E3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715C2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к Соглашению</w:t>
      </w:r>
      <w:r w:rsidRPr="00715C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9A2968" w:rsidRPr="00715C2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от  ________2023</w:t>
      </w:r>
      <w:r w:rsidRPr="00715C2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года  № </w:t>
      </w:r>
      <w:r w:rsidR="009A2968" w:rsidRPr="00715C27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ru-RU"/>
        </w:rPr>
        <w:t xml:space="preserve">        </w:t>
      </w:r>
      <w:r w:rsidRPr="00715C27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ru-RU"/>
        </w:rPr>
        <w:t>-С</w:t>
      </w:r>
    </w:p>
    <w:p w:rsidR="006D76E3" w:rsidRPr="00715C27" w:rsidRDefault="006D76E3" w:rsidP="006D76E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5C27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передаче осуществления части полномочий</w:t>
      </w:r>
    </w:p>
    <w:p w:rsidR="006D76E3" w:rsidRPr="00715C27" w:rsidRDefault="006D76E3" w:rsidP="006D76E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5C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органов местного самоуправления</w:t>
      </w:r>
    </w:p>
    <w:p w:rsidR="006D76E3" w:rsidRPr="00715C27" w:rsidRDefault="006D76E3" w:rsidP="006D76E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5C27">
        <w:rPr>
          <w:rFonts w:ascii="Times New Roman" w:eastAsia="Times New Roman" w:hAnsi="Times New Roman" w:cs="Times New Roman"/>
          <w:sz w:val="20"/>
          <w:szCs w:val="20"/>
          <w:lang w:eastAsia="ru-RU"/>
        </w:rPr>
        <w:t>городского поселения Игрим</w:t>
      </w:r>
    </w:p>
    <w:p w:rsidR="006D76E3" w:rsidRPr="00715C27" w:rsidRDefault="006D76E3" w:rsidP="006D76E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5C27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решению вопросов местного значения</w:t>
      </w:r>
    </w:p>
    <w:p w:rsidR="006D76E3" w:rsidRPr="00715C27" w:rsidRDefault="006D76E3" w:rsidP="006D76E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5C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органам местного самоуправления</w:t>
      </w:r>
    </w:p>
    <w:p w:rsidR="006D76E3" w:rsidRPr="00715C27" w:rsidRDefault="009A2968" w:rsidP="006D76E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5C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Березовского района на 2024-2026</w:t>
      </w:r>
      <w:r w:rsidR="006D76E3" w:rsidRPr="00715C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годы</w:t>
      </w:r>
    </w:p>
    <w:p w:rsidR="006D76E3" w:rsidRPr="006D76E3" w:rsidRDefault="006D76E3" w:rsidP="006D76E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76E3" w:rsidRPr="00715C27" w:rsidRDefault="006D76E3" w:rsidP="00715C2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Расчет стоимости </w:t>
      </w:r>
      <w:r w:rsidRPr="00715C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межбюджетных трансфертов </w:t>
      </w:r>
      <w:r w:rsidRPr="00715C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осуществление</w:t>
      </w:r>
      <w:r w:rsidRPr="00715C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полномочия по </w:t>
      </w:r>
      <w:r w:rsidRPr="00715C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715C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9A2968" w:rsidRPr="00715C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2024</w:t>
      </w:r>
      <w:r w:rsidRPr="00715C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  <w:r w:rsidRPr="00715C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6D76E3" w:rsidRPr="00715C27" w:rsidRDefault="006D76E3" w:rsidP="00715C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76E3" w:rsidRPr="00715C27" w:rsidRDefault="006D76E3" w:rsidP="00715C27">
      <w:pPr>
        <w:tabs>
          <w:tab w:val="left" w:pos="949"/>
        </w:tabs>
        <w:spacing w:after="0" w:line="240" w:lineRule="auto"/>
        <w:ind w:firstLine="99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межбюджетных трансфертов для осуществлени</w:t>
      </w:r>
      <w:r w:rsidR="009A2968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переданного полномочия на 2024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рассчитывается по следующей формуле:</w:t>
      </w:r>
    </w:p>
    <w:p w:rsidR="006D76E3" w:rsidRPr="00715C27" w:rsidRDefault="006D76E3" w:rsidP="00715C27">
      <w:pPr>
        <w:tabs>
          <w:tab w:val="left" w:pos="949"/>
        </w:tabs>
        <w:spacing w:after="0" w:line="240" w:lineRule="auto"/>
        <w:ind w:firstLine="993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 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мбт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Р 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Рсп+Розп+Рцэ</w:t>
      </w:r>
      <w:proofErr w:type="spellEnd"/>
    </w:p>
    <w:p w:rsidR="006D76E3" w:rsidRPr="00715C27" w:rsidRDefault="006D76E3" w:rsidP="00715C27">
      <w:pPr>
        <w:tabs>
          <w:tab w:val="left" w:pos="949"/>
        </w:tabs>
        <w:spacing w:after="0" w:line="240" w:lineRule="auto"/>
        <w:ind w:firstLine="993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6E3" w:rsidRPr="00715C27" w:rsidRDefault="006D76E3" w:rsidP="00715C27">
      <w:pPr>
        <w:widowControl w:val="0"/>
        <w:numPr>
          <w:ilvl w:val="0"/>
          <w:numId w:val="2"/>
        </w:numPr>
        <w:tabs>
          <w:tab w:val="left" w:pos="851"/>
          <w:tab w:val="left" w:pos="1070"/>
          <w:tab w:val="left" w:pos="1276"/>
        </w:tabs>
        <w:spacing w:after="0" w:line="240" w:lineRule="auto"/>
        <w:ind w:left="709" w:firstLine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 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Рзп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/Км*</w:t>
      </w:r>
      <w:r w:rsidRPr="00715C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*0,004*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</w:p>
    <w:p w:rsidR="006D76E3" w:rsidRPr="00715C27" w:rsidRDefault="006D76E3" w:rsidP="00715C27">
      <w:pPr>
        <w:tabs>
          <w:tab w:val="left" w:pos="851"/>
          <w:tab w:val="left" w:pos="1070"/>
          <w:tab w:val="left" w:pos="1276"/>
        </w:tabs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Рзп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Фот/12 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*Км * 0,004*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*n, где:</w:t>
      </w:r>
    </w:p>
    <w:p w:rsidR="006D76E3" w:rsidRPr="00715C27" w:rsidRDefault="006D76E3" w:rsidP="00715C27">
      <w:pPr>
        <w:shd w:val="clear" w:color="auto" w:fill="FFFFFF"/>
        <w:tabs>
          <w:tab w:val="left" w:pos="851"/>
          <w:tab w:val="left" w:pos="1070"/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Рзп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. - сумма расходов на оплату труда муниципальных служащих, в круг обязанностей которых будет входить обеспечение исполнения принимаемых полномочий;</w:t>
      </w:r>
    </w:p>
    <w:p w:rsidR="006D76E3" w:rsidRPr="00715C27" w:rsidRDefault="006D76E3" w:rsidP="00715C27">
      <w:pPr>
        <w:shd w:val="clear" w:color="auto" w:fill="FFFFFF"/>
        <w:tabs>
          <w:tab w:val="left" w:pos="851"/>
          <w:tab w:val="left" w:pos="1070"/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 — размер годового фонда оплаты труда в расчете на одного муниципального служащего администрации Березовского района, замещающего должность муниципальной службы «главный специалист», старшая группа, «специалист»;</w:t>
      </w:r>
    </w:p>
    <w:p w:rsidR="006D76E3" w:rsidRPr="00715C27" w:rsidRDefault="006D76E3" w:rsidP="00715C27">
      <w:pPr>
        <w:shd w:val="clear" w:color="auto" w:fill="FFFFFF"/>
        <w:tabs>
          <w:tab w:val="left" w:pos="851"/>
          <w:tab w:val="left" w:pos="1070"/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Км - количество месяцев по выполнению работы по переданному полномочию;</w:t>
      </w:r>
    </w:p>
    <w:p w:rsidR="006D76E3" w:rsidRPr="00715C27" w:rsidRDefault="006D76E3" w:rsidP="00715C27">
      <w:pPr>
        <w:shd w:val="clear" w:color="auto" w:fill="FFFFFF"/>
        <w:tabs>
          <w:tab w:val="left" w:pos="851"/>
          <w:tab w:val="left" w:pos="1070"/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0,004 - коэффициент рабочего времени, рассчитанный как соотношение количества рабочего времени в год, затрачиваемого муниципальным служащим на обработку документов и полезного фонда рабочего времени одного муниципального служащего в год в соответствии с постановлением Минтруда Российской Федерации «Об утверждении Межотраслевых укрупненных нормативов времени на работы по документационному обеспечению управления» (2006 часов);</w:t>
      </w:r>
    </w:p>
    <w:p w:rsidR="006D76E3" w:rsidRPr="00715C27" w:rsidRDefault="006D76E3" w:rsidP="00715C27">
      <w:pPr>
        <w:shd w:val="clear" w:color="auto" w:fill="FFFFFF"/>
        <w:tabs>
          <w:tab w:val="left" w:pos="851"/>
          <w:tab w:val="left" w:pos="1070"/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передаваемых полномочий;</w:t>
      </w:r>
    </w:p>
    <w:p w:rsidR="006D76E3" w:rsidRPr="00715C27" w:rsidRDefault="006D76E3" w:rsidP="00715C27">
      <w:pPr>
        <w:shd w:val="clear" w:color="auto" w:fill="FFFFFF"/>
        <w:tabs>
          <w:tab w:val="left" w:pos="851"/>
          <w:tab w:val="left" w:pos="1070"/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n - количество муниципальных служащих, выполняющих работу по данному полномочию.</w:t>
      </w:r>
    </w:p>
    <w:p w:rsidR="006D76E3" w:rsidRPr="00715C27" w:rsidRDefault="006D76E3" w:rsidP="00715C2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 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1 280 335,00 /12*12*0,004*8*1= 40 971,00 руб.(округленно).</w:t>
      </w:r>
    </w:p>
    <w:p w:rsidR="006D76E3" w:rsidRPr="00715C27" w:rsidRDefault="006D76E3" w:rsidP="00715C27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размер администрирования переданного полномочия: 40 971,00 руб.</w:t>
      </w:r>
    </w:p>
    <w:p w:rsidR="006D76E3" w:rsidRPr="00715C27" w:rsidRDefault="006D76E3" w:rsidP="00715C27">
      <w:pPr>
        <w:shd w:val="clear" w:color="auto" w:fill="FFFFFF"/>
        <w:tabs>
          <w:tab w:val="left" w:pos="851"/>
          <w:tab w:val="left" w:pos="1070"/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6E3" w:rsidRPr="00715C27" w:rsidRDefault="006D76E3" w:rsidP="00715C27">
      <w:pPr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Рсп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Расчет субсидии предприятиям жилищно-коммунального комплекса г</w:t>
      </w:r>
      <w:r w:rsidR="009A2968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ородского поселения Игрим в 2024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для компенсации недополученных доходов при оказании коммунальных услуг по регулируемым тарифам. </w:t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0"/>
        <w:gridCol w:w="1433"/>
        <w:gridCol w:w="1125"/>
        <w:gridCol w:w="1592"/>
        <w:gridCol w:w="1035"/>
        <w:gridCol w:w="1545"/>
        <w:gridCol w:w="1568"/>
      </w:tblGrid>
      <w:tr w:rsidR="006D76E3" w:rsidRPr="00715C27" w:rsidTr="00412362">
        <w:trPr>
          <w:trHeight w:val="239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полугодие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9A2968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2024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76E3" w:rsidRPr="00715C27" w:rsidTr="00412362">
        <w:trPr>
          <w:trHeight w:val="1171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коммунальной услуги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коммунальных услуг, оказанных населению,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Тариф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фактически предъявленная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платы граждан,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с учетом уровня платы граждан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Недополученные доходы/ субсидия</w:t>
            </w:r>
          </w:p>
        </w:tc>
      </w:tr>
      <w:tr w:rsidR="006D76E3" w:rsidRPr="00715C27" w:rsidTr="00412362">
        <w:trPr>
          <w:trHeight w:val="239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Q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(Q*T)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D76E3" w:rsidRPr="00715C27" w:rsidTr="00412362">
        <w:trPr>
          <w:trHeight w:val="64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Теплоснабжение </w:t>
            </w:r>
            <w:proofErr w:type="spellStart"/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п.Игрим</w:t>
            </w:r>
            <w:proofErr w:type="spellEnd"/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Гкал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 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159,63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6D76E3" w:rsidRPr="00715C27" w:rsidTr="00412362">
        <w:trPr>
          <w:trHeight w:val="64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Теплоснабжение </w:t>
            </w:r>
            <w:proofErr w:type="spellStart"/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п.Ванзетур</w:t>
            </w:r>
            <w:proofErr w:type="spellEnd"/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Гкал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6D76E3" w:rsidRPr="00715C27" w:rsidTr="00412362">
        <w:trPr>
          <w:trHeight w:val="346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374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331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051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969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574E1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322</w:t>
            </w: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574E1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362</w:t>
            </w: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</w:tr>
      <w:tr w:rsidR="006D76E3" w:rsidRPr="00715C27" w:rsidTr="00412362">
        <w:trPr>
          <w:trHeight w:val="239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76E3" w:rsidRPr="00715C27" w:rsidTr="00412362">
        <w:trPr>
          <w:trHeight w:val="239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полугодие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9A2968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2024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76E3" w:rsidRPr="00715C27" w:rsidTr="00412362">
        <w:trPr>
          <w:trHeight w:val="1171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коммунальной услуги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коммунальных услуг, оказанных населению,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Тариф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фактически предъявленная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платы граждан,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с учетом уровня платы граждан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Недополученные доходы/ субсидия</w:t>
            </w:r>
          </w:p>
        </w:tc>
      </w:tr>
      <w:tr w:rsidR="006D76E3" w:rsidRPr="00715C27" w:rsidTr="00412362">
        <w:trPr>
          <w:trHeight w:val="239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Q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(Q*T)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D76E3" w:rsidRPr="00715C27" w:rsidTr="00412362">
        <w:trPr>
          <w:trHeight w:val="64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Теплоснабжение </w:t>
            </w:r>
            <w:proofErr w:type="spellStart"/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п.Игрим</w:t>
            </w:r>
            <w:proofErr w:type="spellEnd"/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Гкал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 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,6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,6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6D76E3" w:rsidRPr="00715C27" w:rsidTr="00412362">
        <w:trPr>
          <w:trHeight w:val="64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Теплоснабжение </w:t>
            </w:r>
            <w:proofErr w:type="spellStart"/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п.Ванзетур</w:t>
            </w:r>
            <w:proofErr w:type="spellEnd"/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Гкал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666,76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74E1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  <w:r w:rsidR="006D76E3"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6D76E3" w:rsidRPr="00715C27" w:rsidTr="00412362">
        <w:trPr>
          <w:trHeight w:val="346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62 </w:t>
            </w:r>
            <w:r w:rsidR="00574E1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208</w:t>
            </w: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574E1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535</w:t>
            </w: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934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644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273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891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</w:tr>
      <w:tr w:rsidR="006D76E3" w:rsidRPr="00715C27" w:rsidTr="00412362">
        <w:trPr>
          <w:trHeight w:val="239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76E3" w:rsidRPr="00715C27" w:rsidTr="00412362">
        <w:trPr>
          <w:trHeight w:val="239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на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9A2968" w:rsidP="00715C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2024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6D76E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3" w:rsidRPr="00715C27" w:rsidRDefault="00574E13" w:rsidP="00715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596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F44CCA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253</w:t>
            </w:r>
            <w:r w:rsidR="006D76E3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F44CCA" w:rsidRPr="00715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</w:tbl>
    <w:p w:rsidR="006D76E3" w:rsidRPr="00715C27" w:rsidRDefault="006D76E3" w:rsidP="00715C27">
      <w:pPr>
        <w:tabs>
          <w:tab w:val="left" w:pos="1761"/>
          <w:tab w:val="left" w:pos="3256"/>
          <w:tab w:val="left" w:pos="4122"/>
          <w:tab w:val="left" w:pos="5682"/>
          <w:tab w:val="left" w:pos="6668"/>
          <w:tab w:val="left" w:pos="7905"/>
        </w:tabs>
        <w:spacing w:after="0" w:line="240" w:lineRule="auto"/>
        <w:ind w:left="11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6E3" w:rsidRPr="00715C27" w:rsidRDefault="006D76E3" w:rsidP="00715C27">
      <w:pPr>
        <w:tabs>
          <w:tab w:val="left" w:pos="142"/>
          <w:tab w:val="left" w:pos="3588"/>
        </w:tabs>
        <w:spacing w:after="0" w:line="240" w:lineRule="auto"/>
        <w:ind w:left="108" w:firstLine="45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размер субсиди</w:t>
      </w:r>
      <w:r w:rsidR="00574E13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A2968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 ЖКХ в 2024</w:t>
      </w:r>
      <w:r w:rsidR="00574E13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74E13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596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E13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F44CCA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4CCA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6D76E3" w:rsidRPr="00715C27" w:rsidRDefault="006D76E3" w:rsidP="00715C27">
      <w:pPr>
        <w:tabs>
          <w:tab w:val="left" w:pos="142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6E3" w:rsidRPr="00715C27" w:rsidRDefault="006D76E3" w:rsidP="00715C27">
      <w:pPr>
        <w:tabs>
          <w:tab w:val="left" w:pos="142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 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озп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Объем межбюджетных трансфертов на 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капитальному ремонту (с заменой) систем водоснабжения и водоотведения городского поселения Игрим для подготов</w:t>
      </w:r>
      <w:r w:rsidR="009A2968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к осенне-зимнему периоду 2024-2025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соответствии с утвержденными мероприятиями:</w:t>
      </w:r>
    </w:p>
    <w:tbl>
      <w:tblPr>
        <w:tblStyle w:val="21"/>
        <w:tblW w:w="5075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"/>
        <w:gridCol w:w="3945"/>
        <w:gridCol w:w="1811"/>
        <w:gridCol w:w="1517"/>
        <w:gridCol w:w="1389"/>
        <w:gridCol w:w="1433"/>
      </w:tblGrid>
      <w:tr w:rsidR="00FC7A2B" w:rsidRPr="00715C27" w:rsidTr="00827CD8">
        <w:trPr>
          <w:trHeight w:val="20"/>
        </w:trPr>
        <w:tc>
          <w:tcPr>
            <w:tcW w:w="189" w:type="pct"/>
            <w:vAlign w:val="center"/>
            <w:hideMark/>
          </w:tcPr>
          <w:p w:rsidR="00FC7A2B" w:rsidRPr="00715C27" w:rsidRDefault="00FC7A2B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880" w:type="pct"/>
            <w:vAlign w:val="center"/>
            <w:hideMark/>
          </w:tcPr>
          <w:p w:rsidR="00FC7A2B" w:rsidRPr="00715C27" w:rsidRDefault="00FC7A2B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863" w:type="pct"/>
            <w:vAlign w:val="center"/>
            <w:hideMark/>
          </w:tcPr>
          <w:p w:rsidR="00FC7A2B" w:rsidRPr="00715C27" w:rsidRDefault="00FC7A2B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Сметная стоимость работ (руб., в том числе НДС)</w:t>
            </w:r>
          </w:p>
        </w:tc>
        <w:tc>
          <w:tcPr>
            <w:tcW w:w="723" w:type="pct"/>
            <w:vAlign w:val="center"/>
          </w:tcPr>
          <w:p w:rsidR="00FC7A2B" w:rsidRPr="00715C27" w:rsidRDefault="00E92AF2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Средства Публично-правовой компании «Фонд развития территорий»</w:t>
            </w:r>
          </w:p>
        </w:tc>
        <w:tc>
          <w:tcPr>
            <w:tcW w:w="662" w:type="pct"/>
            <w:vAlign w:val="center"/>
            <w:hideMark/>
          </w:tcPr>
          <w:p w:rsidR="00FC7A2B" w:rsidRPr="00715C27" w:rsidRDefault="00FC7A2B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Бюджет округа</w:t>
            </w:r>
          </w:p>
        </w:tc>
        <w:tc>
          <w:tcPr>
            <w:tcW w:w="683" w:type="pct"/>
            <w:vAlign w:val="center"/>
            <w:hideMark/>
          </w:tcPr>
          <w:p w:rsidR="00FC7A2B" w:rsidRPr="00715C27" w:rsidRDefault="00FC7A2B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Бюджет поселения</w:t>
            </w:r>
          </w:p>
        </w:tc>
      </w:tr>
      <w:tr w:rsidR="00724FA1" w:rsidRPr="00715C27" w:rsidTr="007B2136">
        <w:trPr>
          <w:trHeight w:val="20"/>
        </w:trPr>
        <w:tc>
          <w:tcPr>
            <w:tcW w:w="189" w:type="pct"/>
          </w:tcPr>
          <w:p w:rsidR="00724FA1" w:rsidRPr="00715C27" w:rsidRDefault="00724FA1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80" w:type="pct"/>
          </w:tcPr>
          <w:p w:rsidR="00724FA1" w:rsidRPr="00715C27" w:rsidRDefault="00724FA1" w:rsidP="000547A8">
            <w:pPr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Выполнение работ по капитальному ремонту сетей тепло-, водоснабжения (</w:t>
            </w:r>
            <w:proofErr w:type="gramStart"/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с заменой ветхих сетей</w:t>
            </w:r>
            <w:proofErr w:type="gramEnd"/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от ТК ул. Кооперативная </w:t>
            </w:r>
            <w:bookmarkStart w:id="0" w:name="_GoBack"/>
            <w:bookmarkEnd w:id="0"/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до БУ ХМАО-Югры "</w:t>
            </w:r>
            <w:proofErr w:type="spellStart"/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Игримской</w:t>
            </w:r>
            <w:proofErr w:type="spellEnd"/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районной больницы" ул. Кооперативная, 52 в </w:t>
            </w:r>
            <w:proofErr w:type="spellStart"/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пгт</w:t>
            </w:r>
            <w:proofErr w:type="spellEnd"/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. Игрим, Березовского района, ХМАО-Югры.</w:t>
            </w:r>
          </w:p>
        </w:tc>
        <w:tc>
          <w:tcPr>
            <w:tcW w:w="863" w:type="pct"/>
            <w:vAlign w:val="center"/>
          </w:tcPr>
          <w:p w:rsidR="00724FA1" w:rsidRPr="00715C27" w:rsidRDefault="00724FA1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37</w:t>
            </w:r>
            <w:r w:rsidR="00C3565F"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 254 </w:t>
            </w: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110</w:t>
            </w:r>
            <w:r w:rsidR="00F12BE6"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23" w:type="pct"/>
            <w:vAlign w:val="center"/>
          </w:tcPr>
          <w:p w:rsidR="00724FA1" w:rsidRPr="00715C27" w:rsidRDefault="0031404F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  <w:r w:rsidR="00C3565F"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 970 </w:t>
            </w:r>
            <w:r w:rsidR="00F12BE6"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  <w:r w:rsidR="00C3565F"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662" w:type="pct"/>
            <w:vAlign w:val="center"/>
          </w:tcPr>
          <w:p w:rsidR="00724FA1" w:rsidRPr="00715C27" w:rsidRDefault="0031404F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  <w:r w:rsidR="00C3565F"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 955 </w:t>
            </w: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40</w:t>
            </w:r>
            <w:r w:rsidR="00C3565F"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683" w:type="pct"/>
            <w:vAlign w:val="center"/>
          </w:tcPr>
          <w:p w:rsidR="00724FA1" w:rsidRPr="00715C27" w:rsidRDefault="00F12BE6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 w:rsidR="00C3565F"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 328 </w:t>
            </w: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41</w:t>
            </w:r>
            <w:r w:rsidR="00C3565F"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3565F" w:rsidRPr="00715C27" w:rsidTr="003C5C1C">
        <w:trPr>
          <w:trHeight w:val="20"/>
        </w:trPr>
        <w:tc>
          <w:tcPr>
            <w:tcW w:w="2069" w:type="pct"/>
            <w:gridSpan w:val="2"/>
            <w:hideMark/>
          </w:tcPr>
          <w:p w:rsidR="00C3565F" w:rsidRPr="00715C27" w:rsidRDefault="00C3565F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63" w:type="pct"/>
            <w:vAlign w:val="center"/>
          </w:tcPr>
          <w:p w:rsidR="00C3565F" w:rsidRPr="00715C27" w:rsidRDefault="00C3565F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37 254 110,0</w:t>
            </w:r>
          </w:p>
        </w:tc>
        <w:tc>
          <w:tcPr>
            <w:tcW w:w="723" w:type="pct"/>
            <w:vAlign w:val="center"/>
          </w:tcPr>
          <w:p w:rsidR="00C3565F" w:rsidRPr="00715C27" w:rsidRDefault="00C3565F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13 970 300,0</w:t>
            </w:r>
          </w:p>
        </w:tc>
        <w:tc>
          <w:tcPr>
            <w:tcW w:w="662" w:type="pct"/>
            <w:vAlign w:val="center"/>
          </w:tcPr>
          <w:p w:rsidR="00C3565F" w:rsidRPr="00715C27" w:rsidRDefault="00C3565F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20 955 400,0</w:t>
            </w:r>
          </w:p>
        </w:tc>
        <w:tc>
          <w:tcPr>
            <w:tcW w:w="683" w:type="pct"/>
            <w:vAlign w:val="center"/>
          </w:tcPr>
          <w:p w:rsidR="00C3565F" w:rsidRPr="00715C27" w:rsidRDefault="00C3565F" w:rsidP="00715C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5C27">
              <w:rPr>
                <w:rFonts w:ascii="Times New Roman" w:eastAsia="Times New Roman" w:hAnsi="Times New Roman" w:cs="Times New Roman"/>
                <w:sz w:val="22"/>
                <w:szCs w:val="22"/>
              </w:rPr>
              <w:t>2 328 410,0</w:t>
            </w:r>
          </w:p>
        </w:tc>
      </w:tr>
    </w:tbl>
    <w:p w:rsidR="006D76E3" w:rsidRPr="00715C27" w:rsidRDefault="006D76E3" w:rsidP="00715C27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6E3" w:rsidRPr="00715C27" w:rsidRDefault="006D76E3" w:rsidP="00715C27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 объем межбюджетных трансфертов на 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капитальному ремонту (с заменой) систем водоснабжения и водоотведения городского поселения Игрим для подготов</w:t>
      </w:r>
      <w:r w:rsidR="009A2968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к осенне-зимнему периоду 2024-2025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D924FC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7 490 552,00</w:t>
      </w:r>
      <w:r w:rsidRPr="00715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6D76E3" w:rsidRPr="00715C27" w:rsidRDefault="006D76E3" w:rsidP="00715C2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Рцэ</w:t>
      </w:r>
      <w:proofErr w:type="spellEnd"/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стоимости ценовой экспертизы сметной стоимости работ. Выполнение работ в соответствии с пунктом 57 (2) Постановления Правительства РФ от 5 марта 2007 г. N 145 "О порядке организации и проведения государственной экспертизы проектной документации и результатов инженерных изысканий":</w:t>
      </w:r>
    </w:p>
    <w:p w:rsidR="006D76E3" w:rsidRPr="00715C27" w:rsidRDefault="006D76E3" w:rsidP="00715C2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 проведение государственной экспертизы проектной документации в объеме проверки сметной стоимости капитального ремонта объектов капитального строительства, за исключением многоквартирных домов (общего имущества в многоквартирных домах), осуществляемой без проведения государственной экспертизы результатов инженерных изысканий и оценки соответствия проектной 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документации, взимается плата в размере 1 процента сметной стоимости капитального ремонта объектов капитального строительства, но не менее 24 тыс. рублей.»</w:t>
      </w:r>
    </w:p>
    <w:p w:rsidR="006D76E3" w:rsidRPr="00715C27" w:rsidRDefault="006D76E3" w:rsidP="00715C2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6E3" w:rsidRPr="00715C27" w:rsidRDefault="00C3565F" w:rsidP="00715C2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Плановая с</w:t>
      </w:r>
      <w:r w:rsidR="006D76E3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тоимость ценовой экспертизы сметной стоимости объектов составляет:</w:t>
      </w:r>
    </w:p>
    <w:p w:rsidR="006D76E3" w:rsidRPr="00715C27" w:rsidRDefault="008134FC" w:rsidP="00715C27">
      <w:pPr>
        <w:widowControl w:val="0"/>
        <w:numPr>
          <w:ilvl w:val="1"/>
          <w:numId w:val="3"/>
        </w:num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расчета </w:t>
      </w:r>
      <w:r w:rsidR="00C3565F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3565F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объекта по выполнению</w:t>
      </w:r>
      <w:r w:rsidR="006D76E3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по капитальному ремонту сетей тепло-, водоснабжения (</w:t>
      </w:r>
      <w:proofErr w:type="gramStart"/>
      <w:r w:rsidR="006D76E3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заменой ветхих сетей</w:t>
      </w:r>
      <w:proofErr w:type="gramEnd"/>
      <w:r w:rsidR="006D76E3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</w:t>
      </w:r>
      <w:r w:rsidR="00C3565F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6D76E3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000,00 рублей.</w:t>
      </w:r>
    </w:p>
    <w:p w:rsidR="006D76E3" w:rsidRPr="00715C27" w:rsidRDefault="006D76E3" w:rsidP="00715C2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 размер стоимости ценовой экспертизы сметной стоимости работ – </w:t>
      </w:r>
      <w:r w:rsidR="00C3565F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000,00 рублей.</w:t>
      </w:r>
    </w:p>
    <w:p w:rsidR="006D76E3" w:rsidRPr="00715C27" w:rsidRDefault="006D76E3" w:rsidP="00715C2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6E3" w:rsidRPr="00715C27" w:rsidRDefault="006D76E3" w:rsidP="00715C2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межбюджетных трансфертов на исполнение полномочий </w:t>
      </w:r>
      <w:r w:rsidR="00C3565F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</w:t>
      </w:r>
      <w:r w:rsidR="00ED6031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226EA"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всего:</w:t>
      </w:r>
    </w:p>
    <w:p w:rsidR="006D76E3" w:rsidRPr="00715C27" w:rsidRDefault="006D76E3" w:rsidP="00715C27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C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40 971,00</w:t>
      </w:r>
      <w:r w:rsidRPr="0071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5C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+ </w:t>
      </w:r>
      <w:r w:rsidR="00F44CCA" w:rsidRPr="00715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596</w:t>
      </w:r>
      <w:r w:rsidRPr="00715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44CCA" w:rsidRPr="00715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253</w:t>
      </w:r>
      <w:r w:rsidRPr="00715C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,00</w:t>
      </w:r>
      <w:r w:rsidRPr="00715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</w:t>
      </w:r>
      <w:r w:rsidR="00C3565F" w:rsidRPr="00715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37 254 110</w:t>
      </w:r>
      <w:r w:rsidR="00D924FC" w:rsidRPr="00715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,00</w:t>
      </w:r>
      <w:r w:rsidRPr="00715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5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+ </w:t>
      </w:r>
      <w:r w:rsidR="00C3565F" w:rsidRPr="00715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Pr="00715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000,00 </w:t>
      </w:r>
      <w:r w:rsidRPr="00715C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= </w:t>
      </w:r>
      <w:r w:rsidR="008134FC" w:rsidRPr="00715C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37 915 334</w:t>
      </w:r>
      <w:r w:rsidR="00122204" w:rsidRPr="00715C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,0</w:t>
      </w:r>
      <w:r w:rsidRPr="00715C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рублей.</w:t>
      </w:r>
    </w:p>
    <w:p w:rsidR="006D76E3" w:rsidRPr="00715C27" w:rsidRDefault="006D76E3" w:rsidP="00715C2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84D" w:rsidRPr="00715C27" w:rsidRDefault="0078384D" w:rsidP="00715C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8384D" w:rsidRPr="00715C27" w:rsidSect="00715C27">
      <w:pgSz w:w="11906" w:h="16838"/>
      <w:pgMar w:top="284" w:right="42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91C73"/>
    <w:multiLevelType w:val="hybridMultilevel"/>
    <w:tmpl w:val="57CCB426"/>
    <w:lvl w:ilvl="0" w:tplc="1E8EAC1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35135E36"/>
    <w:multiLevelType w:val="multilevel"/>
    <w:tmpl w:val="B6464D2C"/>
    <w:lvl w:ilvl="0">
      <w:start w:val="1"/>
      <w:numFmt w:val="decimal"/>
      <w:lvlText w:val="%1."/>
      <w:lvlJc w:val="left"/>
      <w:pPr>
        <w:ind w:left="0" w:hanging="28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6DB620CE"/>
    <w:multiLevelType w:val="multilevel"/>
    <w:tmpl w:val="1D4EA250"/>
    <w:lvl w:ilvl="0">
      <w:start w:val="1"/>
      <w:numFmt w:val="decimal"/>
      <w:lvlText w:val="%1."/>
      <w:lvlJc w:val="left"/>
      <w:pPr>
        <w:ind w:left="0" w:hanging="28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F69"/>
    <w:rsid w:val="0004360F"/>
    <w:rsid w:val="000547A8"/>
    <w:rsid w:val="00122204"/>
    <w:rsid w:val="001E5166"/>
    <w:rsid w:val="002226EA"/>
    <w:rsid w:val="00241341"/>
    <w:rsid w:val="0028608D"/>
    <w:rsid w:val="0031404F"/>
    <w:rsid w:val="00350721"/>
    <w:rsid w:val="003A1873"/>
    <w:rsid w:val="00407374"/>
    <w:rsid w:val="004A6263"/>
    <w:rsid w:val="004E1F69"/>
    <w:rsid w:val="0054698E"/>
    <w:rsid w:val="00574E13"/>
    <w:rsid w:val="005D4E65"/>
    <w:rsid w:val="006C0B0C"/>
    <w:rsid w:val="006D76E3"/>
    <w:rsid w:val="00715C27"/>
    <w:rsid w:val="007207E8"/>
    <w:rsid w:val="00724FA1"/>
    <w:rsid w:val="0078384D"/>
    <w:rsid w:val="008134FC"/>
    <w:rsid w:val="00822841"/>
    <w:rsid w:val="00827CD8"/>
    <w:rsid w:val="008D62B5"/>
    <w:rsid w:val="009A2968"/>
    <w:rsid w:val="009A5911"/>
    <w:rsid w:val="00A56D06"/>
    <w:rsid w:val="00C3565F"/>
    <w:rsid w:val="00CF2A1A"/>
    <w:rsid w:val="00D00CF3"/>
    <w:rsid w:val="00D277ED"/>
    <w:rsid w:val="00D924FC"/>
    <w:rsid w:val="00DE307A"/>
    <w:rsid w:val="00E268F0"/>
    <w:rsid w:val="00E54778"/>
    <w:rsid w:val="00E565F9"/>
    <w:rsid w:val="00E92AF2"/>
    <w:rsid w:val="00ED6031"/>
    <w:rsid w:val="00EE6E72"/>
    <w:rsid w:val="00F12BE6"/>
    <w:rsid w:val="00F44CCA"/>
    <w:rsid w:val="00FC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C0C281-C13B-4771-972F-BF78C4F3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1"/>
    <w:basedOn w:val="a1"/>
    <w:next w:val="a3"/>
    <w:uiPriority w:val="39"/>
    <w:rsid w:val="006D76E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D7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6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6E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</dc:creator>
  <cp:keywords/>
  <dc:description/>
  <cp:lastModifiedBy>User</cp:lastModifiedBy>
  <cp:revision>22</cp:revision>
  <cp:lastPrinted>2023-08-23T04:16:00Z</cp:lastPrinted>
  <dcterms:created xsi:type="dcterms:W3CDTF">2022-10-10T05:08:00Z</dcterms:created>
  <dcterms:modified xsi:type="dcterms:W3CDTF">2023-08-23T04:17:00Z</dcterms:modified>
</cp:coreProperties>
</file>